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FF" w:rsidRPr="002A456D" w:rsidRDefault="001761FF" w:rsidP="001761FF">
      <w:pPr>
        <w:jc w:val="center"/>
        <w:rPr>
          <w:b/>
          <w:bCs/>
          <w:sz w:val="28"/>
          <w:szCs w:val="28"/>
        </w:rPr>
      </w:pPr>
      <w:r w:rsidRPr="002A456D">
        <w:rPr>
          <w:rFonts w:hint="eastAsia"/>
          <w:b/>
          <w:bCs/>
          <w:sz w:val="28"/>
          <w:szCs w:val="28"/>
        </w:rPr>
        <w:t>李永乐老师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房价会影响毕业生就业地选择吗？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限购政策\拆迁政策\学区房政策对婚姻的影响机制分析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南京保障房居民生活现状调查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外来务工人员留城意愿分析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/>
          <w:kern w:val="0"/>
          <w:sz w:val="28"/>
          <w:szCs w:val="28"/>
        </w:rPr>
        <w:t>“</w:t>
      </w:r>
      <w:r w:rsidRPr="002A456D">
        <w:rPr>
          <w:rFonts w:ascii="宋体" w:hAnsi="宋体" w:cs="宋体" w:hint="eastAsia"/>
          <w:kern w:val="0"/>
          <w:sz w:val="28"/>
          <w:szCs w:val="28"/>
        </w:rPr>
        <w:t>以房养老</w:t>
      </w:r>
      <w:r w:rsidRPr="002A456D">
        <w:rPr>
          <w:rFonts w:ascii="宋体" w:hAnsi="宋体" w:cs="宋体"/>
          <w:kern w:val="0"/>
          <w:sz w:val="28"/>
          <w:szCs w:val="28"/>
        </w:rPr>
        <w:t>”</w:t>
      </w:r>
      <w:r w:rsidRPr="002A456D">
        <w:rPr>
          <w:rFonts w:ascii="宋体" w:hAnsi="宋体" w:cs="宋体" w:hint="eastAsia"/>
          <w:kern w:val="0"/>
          <w:sz w:val="28"/>
          <w:szCs w:val="28"/>
        </w:rPr>
        <w:t>的接受程度及其影响因素分析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不同规模城市房价上涨趋势特征分析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不同类型城市房价对城镇化的影响研究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征地拆迁过程中的冲突分析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XX房地产项目市场调查分析报告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货币补贴会增加居民购房需求吗？——基于三线城市的调查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大学生毕业租房问题研究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XX城市房价的影响因素分析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限购政策对房地产市场的影响分析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/>
          <w:kern w:val="0"/>
          <w:sz w:val="28"/>
          <w:szCs w:val="28"/>
        </w:rPr>
        <w:t>房地产发展与城市发展的关系研究</w:t>
      </w:r>
    </w:p>
    <w:p w:rsidR="001761FF" w:rsidRPr="002A456D" w:rsidRDefault="001761FF" w:rsidP="002A456D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2A456D">
        <w:rPr>
          <w:rFonts w:ascii="宋体" w:hAnsi="宋体" w:cs="宋体" w:hint="eastAsia"/>
          <w:kern w:val="0"/>
          <w:sz w:val="28"/>
          <w:szCs w:val="28"/>
        </w:rPr>
        <w:t>南京市不同类型物业运行现状调查分析</w:t>
      </w:r>
    </w:p>
    <w:p w:rsidR="001761FF" w:rsidRPr="002A456D" w:rsidRDefault="001761FF" w:rsidP="001761FF">
      <w:pPr>
        <w:widowControl/>
        <w:jc w:val="center"/>
        <w:rPr>
          <w:rFonts w:ascii="宋体" w:hAnsi="宋体" w:cs="Helvetica"/>
          <w:b/>
          <w:color w:val="000000"/>
          <w:kern w:val="0"/>
          <w:sz w:val="28"/>
          <w:szCs w:val="28"/>
        </w:rPr>
      </w:pPr>
      <w:r w:rsidRPr="002A456D">
        <w:rPr>
          <w:rFonts w:ascii="宋体" w:hAnsi="宋体" w:cs="Helvetica" w:hint="eastAsia"/>
          <w:b/>
          <w:color w:val="000000"/>
          <w:kern w:val="0"/>
          <w:sz w:val="28"/>
          <w:szCs w:val="28"/>
        </w:rPr>
        <w:t>张丽芳老师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房地产市场与国民经济协调发展的实证研究——以</w:t>
      </w:r>
      <w:r w:rsidRPr="002A456D">
        <w:rPr>
          <w:rFonts w:hint="eastAsia"/>
          <w:sz w:val="28"/>
          <w:szCs w:val="28"/>
        </w:rPr>
        <w:t>XX</w:t>
      </w:r>
      <w:r w:rsidRPr="002A456D">
        <w:rPr>
          <w:rFonts w:hint="eastAsia"/>
          <w:sz w:val="28"/>
          <w:szCs w:val="28"/>
        </w:rPr>
        <w:t>市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供给侧结构改革对房地产市场的影响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去库存下房地产市场的变化趋势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产业结构的转型对房地产市场发展的影响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（高</w:t>
      </w:r>
      <w:r w:rsidRPr="002A456D">
        <w:rPr>
          <w:rFonts w:hint="eastAsia"/>
          <w:sz w:val="28"/>
          <w:szCs w:val="28"/>
        </w:rPr>
        <w:t>/</w:t>
      </w:r>
      <w:r w:rsidRPr="002A456D">
        <w:rPr>
          <w:rFonts w:hint="eastAsia"/>
          <w:sz w:val="28"/>
          <w:szCs w:val="28"/>
        </w:rPr>
        <w:t>低档）住房市场购买行为分析——以</w:t>
      </w:r>
      <w:r w:rsidRPr="002A456D">
        <w:rPr>
          <w:rFonts w:hint="eastAsia"/>
          <w:sz w:val="28"/>
          <w:szCs w:val="28"/>
        </w:rPr>
        <w:t>XX</w:t>
      </w:r>
      <w:r w:rsidRPr="002A456D">
        <w:rPr>
          <w:rFonts w:hint="eastAsia"/>
          <w:sz w:val="28"/>
          <w:szCs w:val="28"/>
        </w:rPr>
        <w:t>市为例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lastRenderedPageBreak/>
        <w:t>城市地价与房价关系研究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城市化进程对城市居住空间分布变异的影响探析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城市轨道交通对房地产价格影响的时空效应分析——以南京市为例（</w:t>
      </w:r>
      <w:r w:rsidRPr="002A456D">
        <w:rPr>
          <w:rFonts w:hint="eastAsia"/>
          <w:sz w:val="28"/>
          <w:szCs w:val="28"/>
        </w:rPr>
        <w:t>hedonic</w:t>
      </w:r>
      <w:r w:rsidRPr="002A456D">
        <w:rPr>
          <w:rFonts w:hint="eastAsia"/>
          <w:sz w:val="28"/>
          <w:szCs w:val="28"/>
        </w:rPr>
        <w:t>价格模型）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住宅价格变异的驱动因素分析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住宅价格与居民收入的相关性分析——以</w:t>
      </w:r>
      <w:r w:rsidRPr="002A456D">
        <w:rPr>
          <w:rFonts w:hint="eastAsia"/>
          <w:sz w:val="28"/>
          <w:szCs w:val="28"/>
        </w:rPr>
        <w:t>XX</w:t>
      </w:r>
      <w:r w:rsidRPr="002A456D">
        <w:rPr>
          <w:rFonts w:hint="eastAsia"/>
          <w:sz w:val="28"/>
          <w:szCs w:val="28"/>
        </w:rPr>
        <w:t>市为例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南京市房地产市场供需状况分析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宏观调控对房地产市场的影响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南京市住宅价格变化的时空分异研究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保障性住房的供应体系研究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住宅产业化发展的趋势探析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二手房市场现状及存在问题探析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我国绿色住宅发展形势和存在问题分析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商业地产发展模式探析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养老地产的发展前景与模式探讨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小户型商品房的投资价值与走势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房地产发展与城市规划关系的探讨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城市规划对房地产价格变动的关系探讨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房地产企业融资新渠道探析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房地产网络广告的内容与形式研究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探析节约集约用地与低碳生活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放开二胎政策对房地产市场的影响分析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lastRenderedPageBreak/>
        <w:t>房地产价格变化对经济影响实证分析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房地产价格波动的区域性差异分析——以</w:t>
      </w:r>
      <w:r w:rsidRPr="002A456D">
        <w:rPr>
          <w:rFonts w:hint="eastAsia"/>
          <w:sz w:val="28"/>
          <w:szCs w:val="28"/>
        </w:rPr>
        <w:t>XX</w:t>
      </w:r>
      <w:r w:rsidRPr="002A456D">
        <w:rPr>
          <w:rFonts w:hint="eastAsia"/>
          <w:sz w:val="28"/>
          <w:szCs w:val="28"/>
        </w:rPr>
        <w:t>市为例</w:t>
      </w:r>
      <w:r w:rsidRPr="002A456D">
        <w:rPr>
          <w:rFonts w:hint="eastAsia"/>
          <w:sz w:val="28"/>
          <w:szCs w:val="28"/>
        </w:rPr>
        <w:t>\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房地产市场的地域差异分析——以南京和</w:t>
      </w:r>
      <w:r w:rsidRPr="002A456D">
        <w:rPr>
          <w:rFonts w:hint="eastAsia"/>
          <w:sz w:val="28"/>
          <w:szCs w:val="28"/>
        </w:rPr>
        <w:t>XX</w:t>
      </w:r>
      <w:r w:rsidRPr="002A456D">
        <w:rPr>
          <w:rFonts w:hint="eastAsia"/>
          <w:sz w:val="28"/>
          <w:szCs w:val="28"/>
        </w:rPr>
        <w:t>市为例对比分析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关于南京市房地产企业市场竞争战略的分析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商品住宅价格波动的成因及调控措施——以某地区为例</w:t>
      </w:r>
    </w:p>
    <w:p w:rsidR="001761FF" w:rsidRPr="002A456D" w:rsidRDefault="001761FF" w:rsidP="002A456D">
      <w:pPr>
        <w:numPr>
          <w:ilvl w:val="0"/>
          <w:numId w:val="8"/>
        </w:numPr>
        <w:rPr>
          <w:rFonts w:hint="eastAsia"/>
          <w:sz w:val="28"/>
          <w:szCs w:val="28"/>
        </w:rPr>
      </w:pPr>
      <w:r w:rsidRPr="002A456D">
        <w:rPr>
          <w:rFonts w:hint="eastAsia"/>
          <w:sz w:val="28"/>
          <w:szCs w:val="28"/>
        </w:rPr>
        <w:t>某县</w:t>
      </w:r>
      <w:r w:rsidRPr="002A456D">
        <w:rPr>
          <w:rFonts w:hint="eastAsia"/>
          <w:sz w:val="28"/>
          <w:szCs w:val="28"/>
        </w:rPr>
        <w:t>/</w:t>
      </w:r>
      <w:r w:rsidRPr="002A456D">
        <w:rPr>
          <w:rFonts w:hint="eastAsia"/>
          <w:sz w:val="28"/>
          <w:szCs w:val="28"/>
        </w:rPr>
        <w:t>市房地产开发建设的实践与思考</w:t>
      </w:r>
    </w:p>
    <w:p w:rsidR="001761FF" w:rsidRPr="002A456D" w:rsidRDefault="001761FF" w:rsidP="001761FF">
      <w:pPr>
        <w:jc w:val="center"/>
        <w:rPr>
          <w:rFonts w:ascii="宋体" w:hAnsi="宋体"/>
          <w:bCs/>
          <w:sz w:val="28"/>
          <w:szCs w:val="28"/>
        </w:rPr>
      </w:pPr>
    </w:p>
    <w:p w:rsidR="001761FF" w:rsidRPr="002A456D" w:rsidRDefault="001761FF" w:rsidP="001761FF">
      <w:pPr>
        <w:jc w:val="center"/>
        <w:rPr>
          <w:rFonts w:ascii="宋体" w:hAnsi="宋体"/>
          <w:b/>
          <w:bCs/>
          <w:sz w:val="28"/>
          <w:szCs w:val="28"/>
        </w:rPr>
      </w:pPr>
      <w:r w:rsidRPr="002A456D">
        <w:rPr>
          <w:rFonts w:ascii="宋体" w:hAnsi="宋体" w:hint="eastAsia"/>
          <w:b/>
          <w:bCs/>
          <w:sz w:val="28"/>
          <w:szCs w:val="28"/>
        </w:rPr>
        <w:t>孙燕老师</w:t>
      </w:r>
    </w:p>
    <w:p w:rsidR="002A456D" w:rsidRP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养老地产发展现状及趋势研究</w:t>
      </w:r>
      <w:r>
        <w:rPr>
          <w:rFonts w:ascii="宋体" w:hAnsi="宋体" w:hint="eastAsia"/>
          <w:sz w:val="28"/>
          <w:szCs w:val="28"/>
        </w:rPr>
        <w:t>——以某某区域为例</w:t>
      </w:r>
    </w:p>
    <w:p w:rsid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保障性住房发展现状及趋势研究</w:t>
      </w:r>
      <w:r>
        <w:rPr>
          <w:rFonts w:ascii="宋体" w:hAnsi="宋体" w:hint="eastAsia"/>
          <w:sz w:val="28"/>
          <w:szCs w:val="28"/>
        </w:rPr>
        <w:t>——以某某区域为例</w:t>
      </w:r>
    </w:p>
    <w:p w:rsid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基于互联网+的物业管理模式探讨</w:t>
      </w:r>
    </w:p>
    <w:p w:rsid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南京市学区房</w:t>
      </w:r>
      <w:r w:rsidR="00D011FB">
        <w:rPr>
          <w:rFonts w:ascii="宋体" w:hAnsi="宋体" w:hint="eastAsia"/>
          <w:sz w:val="28"/>
          <w:szCs w:val="28"/>
        </w:rPr>
        <w:t>价格机制</w:t>
      </w:r>
      <w:r w:rsidRPr="002A456D">
        <w:rPr>
          <w:rFonts w:ascii="宋体" w:hAnsi="宋体" w:hint="eastAsia"/>
          <w:sz w:val="28"/>
          <w:szCs w:val="28"/>
        </w:rPr>
        <w:t>研究</w:t>
      </w:r>
    </w:p>
    <w:p w:rsid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农村小产权房调查研究</w:t>
      </w:r>
    </w:p>
    <w:p w:rsid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保障性住房居民满意度调查研究</w:t>
      </w:r>
    </w:p>
    <w:p w:rsidR="00D011FB" w:rsidRDefault="00D011FB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房地产价格与大学生就业问题研究</w:t>
      </w:r>
    </w:p>
    <w:p w:rsid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某某地区</w:t>
      </w:r>
      <w:r w:rsidR="00206CC0">
        <w:rPr>
          <w:rFonts w:ascii="宋体" w:hAnsi="宋体" w:hint="eastAsia"/>
          <w:sz w:val="28"/>
          <w:szCs w:val="28"/>
        </w:rPr>
        <w:t>农房流转现状及影响因素研究</w:t>
      </w:r>
    </w:p>
    <w:p w:rsidR="00206CC0" w:rsidRDefault="00206CC0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“以房养老”的实证分析</w:t>
      </w:r>
    </w:p>
    <w:p w:rsidR="00206CC0" w:rsidRDefault="00206CC0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货币政策对房市影响机制研究</w:t>
      </w:r>
    </w:p>
    <w:p w:rsidR="00206CC0" w:rsidRDefault="00206CC0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农民工城市购房意愿与影响因素分析</w:t>
      </w:r>
    </w:p>
    <w:p w:rsidR="00206CC0" w:rsidRDefault="00206CC0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农民工市民化进程中的住房保障问题研究</w:t>
      </w:r>
    </w:p>
    <w:p w:rsidR="00206CC0" w:rsidRPr="002A456D" w:rsidRDefault="00206CC0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新生代农民工城市融入研究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南京市住宅商品房需求问题探讨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lastRenderedPageBreak/>
        <w:t>南京市商业用房需求问题探讨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国外公共住房发展现状及对我国的借鉴意义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南京市仙林板块房地产价格影响因素分析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南京市房地产政策对住房价格的影响机制分析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城市土地综合承载力评价研究——以</w:t>
      </w:r>
      <w:r w:rsidRPr="002A456D">
        <w:rPr>
          <w:rFonts w:ascii="宋体" w:hAnsi="宋体" w:hint="eastAsia"/>
          <w:sz w:val="28"/>
          <w:szCs w:val="28"/>
        </w:rPr>
        <w:t>某某</w:t>
      </w:r>
      <w:r w:rsidRPr="002A456D">
        <w:rPr>
          <w:rFonts w:ascii="宋体" w:hAnsi="宋体"/>
          <w:sz w:val="28"/>
          <w:szCs w:val="28"/>
        </w:rPr>
        <w:t>市</w:t>
      </w:r>
      <w:r w:rsidRPr="002A456D">
        <w:rPr>
          <w:rFonts w:ascii="宋体" w:hAnsi="宋体" w:hint="eastAsia"/>
          <w:sz w:val="28"/>
          <w:szCs w:val="28"/>
        </w:rPr>
        <w:t>（区域）</w:t>
      </w:r>
      <w:r w:rsidRPr="002A456D">
        <w:rPr>
          <w:rFonts w:ascii="宋体" w:hAnsi="宋体"/>
          <w:sz w:val="28"/>
          <w:szCs w:val="28"/>
        </w:rPr>
        <w:t>为例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论城市历史街区的保护与更新——以某某历史街区为例</w:t>
      </w:r>
    </w:p>
    <w:p w:rsidR="001761FF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农村土地流转的历史、现状和问题</w:t>
      </w:r>
    </w:p>
    <w:p w:rsidR="002A456D" w:rsidRP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我国公共保障性住房建设发展模式研究</w:t>
      </w:r>
    </w:p>
    <w:p w:rsidR="002A456D" w:rsidRPr="002A456D" w:rsidRDefault="002A456D" w:rsidP="002A456D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关于物业管理费收缴率的实证分析</w:t>
      </w:r>
    </w:p>
    <w:p w:rsidR="001761FF" w:rsidRPr="002A456D" w:rsidRDefault="001761FF" w:rsidP="001761FF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其他（可根据兴趣方向与老师商定题目）</w:t>
      </w:r>
    </w:p>
    <w:p w:rsidR="001761FF" w:rsidRPr="002A456D" w:rsidRDefault="001761FF" w:rsidP="001761FF">
      <w:pPr>
        <w:rPr>
          <w:sz w:val="28"/>
          <w:szCs w:val="28"/>
        </w:rPr>
      </w:pPr>
    </w:p>
    <w:p w:rsidR="001761FF" w:rsidRPr="00D011FB" w:rsidRDefault="001761FF" w:rsidP="001761FF">
      <w:pPr>
        <w:widowControl/>
        <w:jc w:val="center"/>
        <w:rPr>
          <w:rFonts w:ascii="宋体" w:hAnsi="宋体" w:cs="Helvetica"/>
          <w:b/>
          <w:color w:val="000000"/>
          <w:kern w:val="0"/>
          <w:sz w:val="28"/>
          <w:szCs w:val="28"/>
        </w:rPr>
      </w:pPr>
      <w:r w:rsidRPr="00D011FB">
        <w:rPr>
          <w:rFonts w:ascii="宋体" w:hAnsi="宋体" w:cs="Helvetica" w:hint="eastAsia"/>
          <w:b/>
          <w:color w:val="000000"/>
          <w:kern w:val="0"/>
          <w:sz w:val="28"/>
          <w:szCs w:val="28"/>
        </w:rPr>
        <w:t>吕</w:t>
      </w:r>
      <w:r w:rsidRPr="00D011FB">
        <w:rPr>
          <w:rFonts w:ascii="宋体" w:hAnsi="宋体" w:cs="Helvetica"/>
          <w:b/>
          <w:color w:val="000000"/>
          <w:kern w:val="0"/>
          <w:sz w:val="28"/>
          <w:szCs w:val="28"/>
        </w:rPr>
        <w:t>立刚</w:t>
      </w:r>
      <w:r w:rsidRPr="00D011FB">
        <w:rPr>
          <w:rFonts w:ascii="宋体" w:hAnsi="宋体" w:cs="Helvetica" w:hint="eastAsia"/>
          <w:b/>
          <w:color w:val="000000"/>
          <w:kern w:val="0"/>
          <w:sz w:val="28"/>
          <w:szCs w:val="28"/>
        </w:rPr>
        <w:t>老师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江苏省土地城镇化的空间特征及其影响因素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江苏省土地城镇化的时空演变特征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中国土地城镇化文献计量分析及研究进展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基于机器学习的土地城镇化水平模拟预测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江苏省城市人口和建设用地协调程度评价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高校房地产开发与管理专业发展现状及</w:t>
      </w:r>
      <w:r w:rsidRPr="002A456D">
        <w:rPr>
          <w:rFonts w:hint="eastAsia"/>
          <w:sz w:val="28"/>
          <w:szCs w:val="28"/>
        </w:rPr>
        <w:t>特征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欠发达地区土地利用转型过程特征</w:t>
      </w:r>
      <w:r w:rsidRPr="002A456D">
        <w:rPr>
          <w:sz w:val="28"/>
          <w:szCs w:val="28"/>
        </w:rPr>
        <w:t>-</w:t>
      </w:r>
      <w:r w:rsidRPr="002A456D">
        <w:rPr>
          <w:sz w:val="28"/>
          <w:szCs w:val="28"/>
        </w:rPr>
        <w:t>以淮安宿迁市为例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rFonts w:hint="eastAsia"/>
          <w:sz w:val="28"/>
          <w:szCs w:val="28"/>
        </w:rPr>
        <w:t>经济发达</w:t>
      </w:r>
      <w:r w:rsidRPr="002A456D">
        <w:rPr>
          <w:sz w:val="28"/>
          <w:szCs w:val="28"/>
        </w:rPr>
        <w:t>地区</w:t>
      </w:r>
      <w:r w:rsidRPr="002A456D">
        <w:rPr>
          <w:rFonts w:hint="eastAsia"/>
          <w:sz w:val="28"/>
          <w:szCs w:val="28"/>
        </w:rPr>
        <w:t>土地</w:t>
      </w:r>
      <w:r w:rsidRPr="002A456D">
        <w:rPr>
          <w:sz w:val="28"/>
          <w:szCs w:val="28"/>
        </w:rPr>
        <w:t>利用转型过程特征</w:t>
      </w:r>
      <w:r w:rsidRPr="002A456D">
        <w:rPr>
          <w:sz w:val="28"/>
          <w:szCs w:val="28"/>
        </w:rPr>
        <w:t>-</w:t>
      </w:r>
      <w:r w:rsidRPr="002A456D">
        <w:rPr>
          <w:sz w:val="28"/>
          <w:szCs w:val="28"/>
        </w:rPr>
        <w:t>以苏南为例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“</w:t>
      </w:r>
      <w:r w:rsidRPr="002A456D">
        <w:rPr>
          <w:sz w:val="28"/>
          <w:szCs w:val="28"/>
        </w:rPr>
        <w:t>多规合一</w:t>
      </w:r>
      <w:r w:rsidRPr="002A456D">
        <w:rPr>
          <w:sz w:val="28"/>
          <w:szCs w:val="28"/>
        </w:rPr>
        <w:t>”</w:t>
      </w:r>
      <w:r w:rsidRPr="002A456D">
        <w:rPr>
          <w:sz w:val="28"/>
          <w:szCs w:val="28"/>
        </w:rPr>
        <w:t>协调机制与实现方法探讨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地理信息技术在房地产开发中的应用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2A456D">
        <w:rPr>
          <w:rFonts w:hint="eastAsia"/>
          <w:sz w:val="28"/>
          <w:szCs w:val="28"/>
        </w:rPr>
        <w:lastRenderedPageBreak/>
        <w:t>机器学习技术在房地产价格预测</w:t>
      </w:r>
      <w:r w:rsidRPr="002A456D">
        <w:rPr>
          <w:sz w:val="28"/>
          <w:szCs w:val="28"/>
        </w:rPr>
        <w:t>中的应用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XXX</w:t>
      </w:r>
      <w:r w:rsidRPr="002A456D">
        <w:rPr>
          <w:sz w:val="28"/>
          <w:szCs w:val="28"/>
        </w:rPr>
        <w:t>市房地产市场发展趋势研究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sz w:val="28"/>
          <w:szCs w:val="28"/>
        </w:rPr>
        <w:t>房地产调控政策对房价的影响</w:t>
      </w:r>
      <w:r w:rsidRPr="002A456D">
        <w:rPr>
          <w:sz w:val="28"/>
          <w:szCs w:val="28"/>
        </w:rPr>
        <w:t>-</w:t>
      </w:r>
      <w:r w:rsidRPr="002A456D">
        <w:rPr>
          <w:sz w:val="28"/>
          <w:szCs w:val="28"/>
        </w:rPr>
        <w:t>以</w:t>
      </w:r>
      <w:r w:rsidRPr="002A456D">
        <w:rPr>
          <w:sz w:val="28"/>
          <w:szCs w:val="28"/>
        </w:rPr>
        <w:t>XXX</w:t>
      </w:r>
      <w:r w:rsidRPr="002A456D">
        <w:rPr>
          <w:sz w:val="28"/>
          <w:szCs w:val="28"/>
        </w:rPr>
        <w:t>市为例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房地产价格影响因素的实证分析</w:t>
      </w:r>
      <w:r w:rsidRPr="002A456D">
        <w:rPr>
          <w:sz w:val="28"/>
          <w:szCs w:val="28"/>
        </w:rPr>
        <w:t>-</w:t>
      </w:r>
      <w:r w:rsidRPr="002A456D">
        <w:rPr>
          <w:sz w:val="28"/>
          <w:szCs w:val="28"/>
        </w:rPr>
        <w:t>以</w:t>
      </w:r>
      <w:r w:rsidRPr="002A456D">
        <w:rPr>
          <w:sz w:val="28"/>
          <w:szCs w:val="28"/>
        </w:rPr>
        <w:t>XXX</w:t>
      </w:r>
      <w:r w:rsidRPr="002A456D">
        <w:rPr>
          <w:sz w:val="28"/>
          <w:szCs w:val="28"/>
        </w:rPr>
        <w:t>市为例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2A456D">
        <w:rPr>
          <w:sz w:val="28"/>
          <w:szCs w:val="28"/>
        </w:rPr>
        <w:t>行政</w:t>
      </w:r>
      <w:r w:rsidRPr="002A456D">
        <w:rPr>
          <w:rFonts w:hint="eastAsia"/>
          <w:sz w:val="28"/>
          <w:szCs w:val="28"/>
        </w:rPr>
        <w:t>区划</w:t>
      </w:r>
      <w:r w:rsidRPr="002A456D">
        <w:rPr>
          <w:sz w:val="28"/>
          <w:szCs w:val="28"/>
        </w:rPr>
        <w:t>边界对房价的影响</w:t>
      </w:r>
      <w:r w:rsidRPr="002A456D">
        <w:rPr>
          <w:rFonts w:hint="eastAsia"/>
          <w:sz w:val="28"/>
          <w:szCs w:val="28"/>
        </w:rPr>
        <w:t>（以南京与句容为例）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房地产经纪公司从业人员状况</w:t>
      </w:r>
      <w:r w:rsidRPr="002A456D">
        <w:rPr>
          <w:sz w:val="28"/>
          <w:szCs w:val="28"/>
        </w:rPr>
        <w:t>调查与分析</w:t>
      </w:r>
      <w:r w:rsidRPr="002A456D">
        <w:rPr>
          <w:rFonts w:hint="eastAsia"/>
          <w:sz w:val="28"/>
          <w:szCs w:val="28"/>
        </w:rPr>
        <w:t>-</w:t>
      </w:r>
      <w:r w:rsidRPr="002A456D">
        <w:rPr>
          <w:sz w:val="28"/>
          <w:szCs w:val="28"/>
        </w:rPr>
        <w:t>以链家为例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2A456D">
        <w:rPr>
          <w:rFonts w:hint="eastAsia"/>
          <w:sz w:val="28"/>
          <w:szCs w:val="28"/>
        </w:rPr>
        <w:t>房地产刚性需求的</w:t>
      </w:r>
      <w:r w:rsidRPr="002A456D">
        <w:rPr>
          <w:sz w:val="28"/>
          <w:szCs w:val="28"/>
        </w:rPr>
        <w:t>人群及购买偏好</w:t>
      </w:r>
      <w:r w:rsidRPr="002A456D">
        <w:rPr>
          <w:rFonts w:hint="eastAsia"/>
          <w:sz w:val="28"/>
          <w:szCs w:val="28"/>
        </w:rPr>
        <w:t>分析</w:t>
      </w:r>
    </w:p>
    <w:p w:rsidR="001761FF" w:rsidRPr="002A456D" w:rsidRDefault="001761FF" w:rsidP="001761FF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2A456D">
        <w:rPr>
          <w:rFonts w:hint="eastAsia"/>
          <w:sz w:val="28"/>
          <w:szCs w:val="28"/>
        </w:rPr>
        <w:t>新型城镇化下城乡建设用地开发再利用研究</w:t>
      </w:r>
    </w:p>
    <w:p w:rsidR="001761FF" w:rsidRPr="002A456D" w:rsidRDefault="001761FF" w:rsidP="00CF3FD1">
      <w:pPr>
        <w:jc w:val="center"/>
        <w:rPr>
          <w:rFonts w:ascii="宋体" w:hAnsi="宋体"/>
          <w:bCs/>
          <w:sz w:val="28"/>
          <w:szCs w:val="28"/>
        </w:rPr>
      </w:pPr>
    </w:p>
    <w:p w:rsidR="001761FF" w:rsidRPr="002A456D" w:rsidRDefault="001761FF" w:rsidP="00CF3FD1">
      <w:pPr>
        <w:jc w:val="center"/>
        <w:rPr>
          <w:rFonts w:ascii="宋体" w:hAnsi="宋体" w:hint="eastAsia"/>
          <w:bCs/>
          <w:sz w:val="28"/>
          <w:szCs w:val="28"/>
        </w:rPr>
      </w:pPr>
    </w:p>
    <w:p w:rsidR="00CF3FD1" w:rsidRPr="00D011FB" w:rsidRDefault="00CF3FD1" w:rsidP="00CF3FD1">
      <w:pPr>
        <w:jc w:val="center"/>
        <w:rPr>
          <w:rFonts w:ascii="宋体" w:hAnsi="宋体"/>
          <w:b/>
          <w:bCs/>
          <w:sz w:val="28"/>
          <w:szCs w:val="28"/>
        </w:rPr>
      </w:pPr>
      <w:r w:rsidRPr="00D011FB">
        <w:rPr>
          <w:rFonts w:ascii="宋体" w:hAnsi="宋体" w:hint="eastAsia"/>
          <w:b/>
          <w:bCs/>
          <w:sz w:val="28"/>
          <w:szCs w:val="28"/>
        </w:rPr>
        <w:t>朱广忠老师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1.我国住房保障理论问题研究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2.我国住房保障政策研究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3.我国保障性住房管理问题研究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4.我国住房保障的主体及其提供途径研究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5.我国房地产价格问题研究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6.我国房地产政策问题研究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7.中央政府与地方政府在房地产政策中的博弈行为研究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8.我国房地产政策的正义性、稳定性与有效性问题研究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9.我国房地产的公共物品属性研究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10.我国民众对房地产政策的需求及其政策支持问题研究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11.房地产的社会博弈结构及其制约与均衡机制研究</w:t>
      </w:r>
    </w:p>
    <w:p w:rsidR="00CF3FD1" w:rsidRPr="002A456D" w:rsidRDefault="00CF3FD1" w:rsidP="00CF3FD1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lastRenderedPageBreak/>
        <w:t>12.南京财经大学房地产管理专业的培养模式研究</w:t>
      </w:r>
    </w:p>
    <w:p w:rsidR="00A24F60" w:rsidRPr="002A456D" w:rsidRDefault="00A24F60">
      <w:pPr>
        <w:rPr>
          <w:sz w:val="28"/>
          <w:szCs w:val="28"/>
        </w:rPr>
      </w:pPr>
    </w:p>
    <w:p w:rsidR="001761FF" w:rsidRPr="002A456D" w:rsidRDefault="001761FF" w:rsidP="001761FF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2A456D">
        <w:rPr>
          <w:rFonts w:ascii="宋体" w:hAnsi="宋体" w:hint="eastAsia"/>
          <w:b/>
          <w:bCs/>
          <w:sz w:val="28"/>
          <w:szCs w:val="28"/>
        </w:rPr>
        <w:t>金志云老师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基于城市评价模型（区位交通、学区等公共品供给水平、综合竞争力、市场规模与结构、政策规划、消费特点）的房价相关性及影响机制实证研究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保障房政策、运营、绩效调查研究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某一类型房地产开发企业开发经营战略（模式、品牌、营销）的案例研究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轻资产模式与中国房地产行业发展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某一具体房地产项目市场调查与分析研究方案设计（或可行性研究、项目定位、营销）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某区域（板块）住宅户型调查研究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某区域商品房(高档房、普通房)配套调查研究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国内绿色住宅发展现状研究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南京房地产行业估价（前期管理、策划、营销、成本管理、经纪）从业人员素质调查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某区域高档住房市场购买行为分析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住房过滤模型研究与中国的7090政策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养老物业服务发展的案例研究</w:t>
      </w:r>
    </w:p>
    <w:p w:rsidR="001761FF" w:rsidRPr="002A456D" w:rsidRDefault="001761FF" w:rsidP="001761FF">
      <w:pPr>
        <w:pStyle w:val="ListParagraph"/>
        <w:numPr>
          <w:ilvl w:val="0"/>
          <w:numId w:val="6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某区域物业管理费收缴率的实证分析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14.和谐社区视野中的混居模式构建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lastRenderedPageBreak/>
        <w:t>15.中国城市居住隔离现象研究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16.城市社区业主自治（业主维权）的案例研究</w:t>
      </w:r>
    </w:p>
    <w:p w:rsidR="0007224F" w:rsidRPr="002A456D" w:rsidRDefault="0007224F">
      <w:pPr>
        <w:rPr>
          <w:sz w:val="28"/>
          <w:szCs w:val="28"/>
        </w:rPr>
      </w:pPr>
    </w:p>
    <w:p w:rsidR="002D6DB6" w:rsidRPr="00D011FB" w:rsidRDefault="002D6DB6" w:rsidP="002D6DB6">
      <w:pPr>
        <w:jc w:val="center"/>
        <w:rPr>
          <w:rFonts w:ascii="宋体" w:hAnsi="宋体"/>
          <w:b/>
          <w:bCs/>
          <w:sz w:val="28"/>
          <w:szCs w:val="28"/>
        </w:rPr>
      </w:pPr>
      <w:r w:rsidRPr="00D011FB">
        <w:rPr>
          <w:rFonts w:ascii="宋体" w:hAnsi="宋体" w:hint="eastAsia"/>
          <w:b/>
          <w:bCs/>
          <w:sz w:val="28"/>
          <w:szCs w:val="28"/>
        </w:rPr>
        <w:t xml:space="preserve">吴文俊老师 </w:t>
      </w:r>
    </w:p>
    <w:p w:rsidR="002A456D" w:rsidRPr="002A456D" w:rsidRDefault="002A456D" w:rsidP="002A456D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1.南京市区（可选择或大或小的区域）房地产价格图谱</w:t>
      </w:r>
    </w:p>
    <w:p w:rsidR="002A456D" w:rsidRPr="002A456D" w:rsidRDefault="002A456D" w:rsidP="002A456D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2.南京（上海、北京、苏州、杭州等）轨道交通发展与沿线房地产价格关系研究</w:t>
      </w:r>
    </w:p>
    <w:p w:rsidR="002A456D" w:rsidRPr="002A456D" w:rsidRDefault="002A456D" w:rsidP="002A456D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3.周边自然景观与房地产价格关系研究</w:t>
      </w:r>
    </w:p>
    <w:p w:rsidR="002A456D" w:rsidRPr="002A456D" w:rsidRDefault="002A456D" w:rsidP="002A456D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4.城市新区建设中公共交通问题</w:t>
      </w:r>
    </w:p>
    <w:p w:rsidR="002A456D" w:rsidRPr="002A456D" w:rsidRDefault="002A456D" w:rsidP="002A456D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5.“城中村”（某，自拟向度）问题研究</w:t>
      </w:r>
    </w:p>
    <w:p w:rsidR="002D6DB6" w:rsidRPr="002A456D" w:rsidRDefault="002D6DB6" w:rsidP="002D6DB6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（另有更多题目请与吴老师联系）</w:t>
      </w:r>
    </w:p>
    <w:p w:rsidR="0007224F" w:rsidRPr="002A456D" w:rsidRDefault="0007224F" w:rsidP="0007224F">
      <w:pPr>
        <w:jc w:val="left"/>
        <w:rPr>
          <w:rFonts w:ascii="宋体" w:hAnsi="宋体"/>
          <w:bCs/>
          <w:sz w:val="28"/>
          <w:szCs w:val="28"/>
        </w:rPr>
      </w:pPr>
    </w:p>
    <w:p w:rsidR="0007224F" w:rsidRPr="00D011FB" w:rsidRDefault="0007224F" w:rsidP="0007224F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011FB">
        <w:rPr>
          <w:rFonts w:ascii="宋体" w:hAnsi="宋体" w:hint="eastAsia"/>
          <w:b/>
          <w:bCs/>
          <w:sz w:val="28"/>
          <w:szCs w:val="28"/>
        </w:rPr>
        <w:t>赵强</w:t>
      </w:r>
      <w:r w:rsidRPr="00D011F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老师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1.</w:t>
      </w:r>
      <w:r w:rsidRPr="002A456D">
        <w:rPr>
          <w:rFonts w:ascii="宋体" w:hAnsi="宋体" w:hint="eastAsia"/>
          <w:sz w:val="28"/>
          <w:szCs w:val="28"/>
        </w:rPr>
        <w:t>教育质量与学区房价格关系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2.</w:t>
      </w:r>
      <w:r w:rsidRPr="002A456D">
        <w:rPr>
          <w:rFonts w:ascii="宋体" w:hAnsi="宋体" w:hint="eastAsia"/>
          <w:sz w:val="28"/>
          <w:szCs w:val="28"/>
        </w:rPr>
        <w:t>学区房价格形成机理探讨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3.</w:t>
      </w:r>
      <w:r w:rsidRPr="002A456D">
        <w:rPr>
          <w:rFonts w:ascii="宋体" w:hAnsi="宋体" w:hint="eastAsia"/>
          <w:sz w:val="28"/>
          <w:szCs w:val="28"/>
        </w:rPr>
        <w:t>教育资源不均衡性与学区房价格空间分异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4.</w:t>
      </w:r>
      <w:r w:rsidRPr="002A456D">
        <w:rPr>
          <w:rFonts w:ascii="宋体" w:hAnsi="宋体" w:hint="eastAsia"/>
          <w:sz w:val="28"/>
          <w:szCs w:val="28"/>
        </w:rPr>
        <w:t>体育设施对住房价格影响研究：以南京青奥场馆为例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5.</w:t>
      </w:r>
      <w:r w:rsidRPr="002A456D">
        <w:rPr>
          <w:rFonts w:ascii="宋体" w:hAnsi="宋体" w:hint="eastAsia"/>
          <w:sz w:val="28"/>
          <w:szCs w:val="28"/>
        </w:rPr>
        <w:t>地铁对住房价格影响研究</w:t>
      </w:r>
      <w:bookmarkStart w:id="0" w:name="_GoBack"/>
      <w:bookmarkEnd w:id="0"/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6.</w:t>
      </w:r>
      <w:r w:rsidRPr="002A456D">
        <w:rPr>
          <w:rFonts w:ascii="宋体" w:hAnsi="宋体" w:hint="eastAsia"/>
          <w:sz w:val="28"/>
          <w:szCs w:val="28"/>
        </w:rPr>
        <w:t>医院对住房价格影响研究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7.</w:t>
      </w:r>
      <w:r w:rsidRPr="002A456D">
        <w:rPr>
          <w:rFonts w:ascii="宋体" w:hAnsi="宋体" w:hint="eastAsia"/>
          <w:sz w:val="28"/>
          <w:szCs w:val="28"/>
        </w:rPr>
        <w:t>四象限模型在学区房价格分析中的应用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8.</w:t>
      </w:r>
      <w:r w:rsidRPr="002A456D">
        <w:rPr>
          <w:rFonts w:ascii="宋体" w:hAnsi="宋体" w:hint="eastAsia"/>
          <w:sz w:val="28"/>
          <w:szCs w:val="28"/>
        </w:rPr>
        <w:t>享乐价格模型在学区房价格分析中的应用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9.</w:t>
      </w:r>
      <w:r w:rsidRPr="002A456D">
        <w:rPr>
          <w:rFonts w:ascii="宋体" w:hAnsi="宋体" w:hint="eastAsia"/>
          <w:sz w:val="28"/>
          <w:szCs w:val="28"/>
        </w:rPr>
        <w:t>邻里环境对住房价格影响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lastRenderedPageBreak/>
        <w:t>10.</w:t>
      </w:r>
      <w:r w:rsidRPr="002A456D">
        <w:rPr>
          <w:rFonts w:ascii="宋体" w:hAnsi="宋体" w:hint="eastAsia"/>
          <w:sz w:val="28"/>
          <w:szCs w:val="28"/>
        </w:rPr>
        <w:t>学生成绩与学区房价格关系研究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11.</w:t>
      </w:r>
      <w:r w:rsidRPr="002A456D">
        <w:rPr>
          <w:rFonts w:ascii="宋体" w:hAnsi="宋体" w:hint="eastAsia"/>
          <w:sz w:val="28"/>
          <w:szCs w:val="28"/>
        </w:rPr>
        <w:t>公园对住房价格影响研究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/>
          <w:sz w:val="28"/>
          <w:szCs w:val="28"/>
        </w:rPr>
        <w:t>12.</w:t>
      </w:r>
      <w:r w:rsidRPr="002A456D">
        <w:rPr>
          <w:rFonts w:ascii="宋体" w:hAnsi="宋体" w:hint="eastAsia"/>
          <w:sz w:val="28"/>
          <w:szCs w:val="28"/>
        </w:rPr>
        <w:t>高校对住房价格影响研究</w:t>
      </w:r>
    </w:p>
    <w:p w:rsidR="001761FF" w:rsidRPr="002A456D" w:rsidRDefault="001761FF" w:rsidP="001761FF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2A456D">
        <w:rPr>
          <w:rFonts w:ascii="宋体" w:hAnsi="宋体" w:hint="eastAsia"/>
          <w:b/>
          <w:bCs/>
          <w:sz w:val="28"/>
          <w:szCs w:val="28"/>
        </w:rPr>
        <w:t>阮爱莺老师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1.“互联网”时代下的舆论自由与规制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2.慈善立法对慈善业发展的影响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3.对贫困人口实行资产收益扶持制度探索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4.农村贫困户的产生根源与精准扶贫的路径选择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5.城乡居民最低生活保障制度改进研究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6.大学生学习风气的现状与影响因素调查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7.大学生就业目标、现状与人才培养模式改革</w:t>
      </w:r>
    </w:p>
    <w:p w:rsidR="001761FF" w:rsidRPr="002A456D" w:rsidRDefault="001761FF" w:rsidP="001761FF">
      <w:pPr>
        <w:jc w:val="left"/>
        <w:rPr>
          <w:rFonts w:ascii="宋体" w:hAnsi="宋体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8.农民工市民化进程中的问题与解决方案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9.大学生村官对新农村建设的作用研究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10.新型农村合作医疗制度的改革成效与发展路径</w:t>
      </w:r>
    </w:p>
    <w:p w:rsidR="001761FF" w:rsidRPr="002A456D" w:rsidRDefault="001761FF" w:rsidP="001761FF">
      <w:pPr>
        <w:jc w:val="left"/>
        <w:rPr>
          <w:rFonts w:ascii="宋体" w:hAnsi="宋体" w:hint="eastAsia"/>
          <w:sz w:val="28"/>
          <w:szCs w:val="28"/>
        </w:rPr>
      </w:pPr>
      <w:r w:rsidRPr="002A456D">
        <w:rPr>
          <w:rFonts w:ascii="宋体" w:hAnsi="宋体" w:hint="eastAsia"/>
          <w:sz w:val="28"/>
          <w:szCs w:val="28"/>
        </w:rPr>
        <w:t>11.农村“空巢”家庭的养老问题研究</w:t>
      </w:r>
    </w:p>
    <w:p w:rsidR="0007224F" w:rsidRPr="002A456D" w:rsidRDefault="0007224F">
      <w:pPr>
        <w:rPr>
          <w:sz w:val="28"/>
          <w:szCs w:val="28"/>
        </w:rPr>
      </w:pPr>
    </w:p>
    <w:p w:rsidR="001761FF" w:rsidRPr="002A456D" w:rsidRDefault="001761FF" w:rsidP="001761FF">
      <w:pPr>
        <w:widowControl/>
        <w:jc w:val="center"/>
        <w:rPr>
          <w:rFonts w:ascii="宋体" w:hAnsi="宋体" w:cs="Helvetica"/>
          <w:color w:val="000000"/>
          <w:kern w:val="0"/>
          <w:sz w:val="28"/>
          <w:szCs w:val="28"/>
        </w:rPr>
      </w:pPr>
    </w:p>
    <w:sectPr w:rsidR="001761FF" w:rsidRPr="002A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72" w:rsidRDefault="002A4772" w:rsidP="00CF3FD1">
      <w:r>
        <w:separator/>
      </w:r>
    </w:p>
  </w:endnote>
  <w:endnote w:type="continuationSeparator" w:id="0">
    <w:p w:rsidR="002A4772" w:rsidRDefault="002A4772" w:rsidP="00CF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72" w:rsidRDefault="002A4772" w:rsidP="00CF3FD1">
      <w:r>
        <w:separator/>
      </w:r>
    </w:p>
  </w:footnote>
  <w:footnote w:type="continuationSeparator" w:id="0">
    <w:p w:rsidR="002A4772" w:rsidRDefault="002A4772" w:rsidP="00CF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F2F"/>
    <w:multiLevelType w:val="hybridMultilevel"/>
    <w:tmpl w:val="9EDE3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05EA7"/>
    <w:multiLevelType w:val="hybridMultilevel"/>
    <w:tmpl w:val="F13C5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15016"/>
    <w:multiLevelType w:val="hybridMultilevel"/>
    <w:tmpl w:val="4404E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93282D"/>
    <w:multiLevelType w:val="hybridMultilevel"/>
    <w:tmpl w:val="175465DA"/>
    <w:lvl w:ilvl="0" w:tplc="24C2A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0C01A2"/>
    <w:multiLevelType w:val="hybridMultilevel"/>
    <w:tmpl w:val="AD9814F4"/>
    <w:lvl w:ilvl="0" w:tplc="74B0F7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F13ACC"/>
    <w:multiLevelType w:val="hybridMultilevel"/>
    <w:tmpl w:val="729C6F3E"/>
    <w:lvl w:ilvl="0" w:tplc="DD464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D20DBC"/>
    <w:multiLevelType w:val="hybridMultilevel"/>
    <w:tmpl w:val="0CCEB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D81766"/>
    <w:multiLevelType w:val="hybridMultilevel"/>
    <w:tmpl w:val="C64CFBBE"/>
    <w:lvl w:ilvl="0" w:tplc="24C2A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FD1"/>
    <w:rsid w:val="0007224F"/>
    <w:rsid w:val="001761FF"/>
    <w:rsid w:val="00206CC0"/>
    <w:rsid w:val="002A456D"/>
    <w:rsid w:val="002A4772"/>
    <w:rsid w:val="002D6DB6"/>
    <w:rsid w:val="00344D19"/>
    <w:rsid w:val="00A24F60"/>
    <w:rsid w:val="00CF3FD1"/>
    <w:rsid w:val="00D0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BEECE-F9B2-461A-AD97-EC47C74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FD1"/>
    <w:rPr>
      <w:sz w:val="18"/>
      <w:szCs w:val="18"/>
    </w:rPr>
  </w:style>
  <w:style w:type="paragraph" w:styleId="a5">
    <w:name w:val="List Paragraph"/>
    <w:basedOn w:val="a"/>
    <w:uiPriority w:val="34"/>
    <w:qFormat/>
    <w:rsid w:val="0007224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2D6DB6"/>
    <w:pPr>
      <w:ind w:firstLineChars="200" w:firstLine="42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1761F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428</Words>
  <Characters>2443</Characters>
  <Application>Microsoft Office Word</Application>
  <DocSecurity>0</DocSecurity>
  <Lines>20</Lines>
  <Paragraphs>5</Paragraphs>
  <ScaleCrop>false</ScaleCrop>
  <Company>LENOVO CUSTOMER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金志云</dc:creator>
  <cp:keywords/>
  <dc:description/>
  <cp:lastModifiedBy>sun</cp:lastModifiedBy>
  <cp:revision>5</cp:revision>
  <dcterms:created xsi:type="dcterms:W3CDTF">2016-11-08T06:52:00Z</dcterms:created>
  <dcterms:modified xsi:type="dcterms:W3CDTF">2016-11-10T13:13:00Z</dcterms:modified>
</cp:coreProperties>
</file>